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C5" w:rsidRDefault="008374C5" w:rsidP="008374C5">
      <w:pPr>
        <w:spacing w:after="0" w:line="276" w:lineRule="auto"/>
        <w:jc w:val="center"/>
        <w:rPr>
          <w:rFonts w:eastAsia="Times New Roman"/>
          <w:bCs/>
          <w:szCs w:val="24"/>
          <w:lang w:eastAsia="pl-PL"/>
        </w:rPr>
      </w:pPr>
      <w:r w:rsidRPr="00A33EC7">
        <w:rPr>
          <w:rFonts w:eastAsia="Times New Roman"/>
          <w:bCs/>
          <w:szCs w:val="24"/>
          <w:lang w:eastAsia="pl-PL"/>
        </w:rPr>
        <w:t>Sprawozdanie pełnomocniczki ds. równego traktowania w Uniwersytecie Opolskim za okres 15. 10. 2022 – 15. 10.2023</w:t>
      </w:r>
    </w:p>
    <w:p w:rsidR="007F51D0" w:rsidRPr="00F85226" w:rsidRDefault="007F51D0" w:rsidP="007F51D0">
      <w:pPr>
        <w:spacing w:after="0" w:line="360" w:lineRule="auto"/>
        <w:jc w:val="center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Cs/>
          <w:sz w:val="22"/>
          <w:lang w:eastAsia="pl-PL"/>
        </w:rPr>
        <w:t>(Poniżej znajduje się w</w:t>
      </w:r>
      <w:r w:rsidRPr="00F85226">
        <w:rPr>
          <w:rFonts w:eastAsia="Times New Roman"/>
          <w:bCs/>
          <w:sz w:val="22"/>
          <w:lang w:eastAsia="pl-PL"/>
        </w:rPr>
        <w:t xml:space="preserve">ersja skrócona </w:t>
      </w:r>
      <w:r>
        <w:rPr>
          <w:rFonts w:eastAsia="Times New Roman"/>
          <w:bCs/>
          <w:sz w:val="22"/>
          <w:lang w:eastAsia="pl-PL"/>
        </w:rPr>
        <w:t>Sprawozdania. P</w:t>
      </w:r>
      <w:r w:rsidRPr="00F85226">
        <w:rPr>
          <w:rFonts w:eastAsia="Times New Roman"/>
          <w:bCs/>
          <w:sz w:val="22"/>
          <w:lang w:eastAsia="pl-PL"/>
        </w:rPr>
        <w:t>ełna wersja, zawierająca punkt 4 i 5</w:t>
      </w:r>
      <w:r>
        <w:rPr>
          <w:rFonts w:eastAsia="Times New Roman"/>
          <w:bCs/>
          <w:sz w:val="22"/>
          <w:lang w:eastAsia="pl-PL"/>
        </w:rPr>
        <w:t>,</w:t>
      </w:r>
      <w:r w:rsidRPr="00F85226">
        <w:rPr>
          <w:rFonts w:eastAsia="Times New Roman"/>
          <w:bCs/>
          <w:sz w:val="22"/>
          <w:lang w:eastAsia="pl-PL"/>
        </w:rPr>
        <w:t xml:space="preserve"> została przekazana władzom UO</w:t>
      </w:r>
      <w:r>
        <w:rPr>
          <w:rFonts w:eastAsia="Times New Roman"/>
          <w:bCs/>
          <w:sz w:val="22"/>
          <w:lang w:eastAsia="pl-PL"/>
        </w:rPr>
        <w:t>)</w:t>
      </w:r>
    </w:p>
    <w:p w:rsidR="007F51D0" w:rsidRPr="00A33EC7" w:rsidRDefault="007F51D0" w:rsidP="008374C5">
      <w:pPr>
        <w:spacing w:after="0" w:line="276" w:lineRule="auto"/>
        <w:jc w:val="center"/>
        <w:rPr>
          <w:rFonts w:eastAsia="Times New Roman"/>
          <w:bCs/>
          <w:szCs w:val="24"/>
          <w:lang w:eastAsia="pl-PL"/>
        </w:rPr>
      </w:pPr>
    </w:p>
    <w:p w:rsidR="008374C5" w:rsidRPr="00A33EC7" w:rsidRDefault="008374C5" w:rsidP="008374C5">
      <w:pPr>
        <w:spacing w:after="0" w:line="276" w:lineRule="auto"/>
        <w:jc w:val="both"/>
        <w:rPr>
          <w:rFonts w:eastAsia="Times New Roman"/>
          <w:bCs/>
          <w:szCs w:val="24"/>
          <w:lang w:eastAsia="pl-PL"/>
        </w:rPr>
      </w:pPr>
    </w:p>
    <w:p w:rsidR="008374C5" w:rsidRPr="00A33EC7" w:rsidRDefault="008374C5" w:rsidP="008374C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A33EC7">
        <w:rPr>
          <w:b/>
          <w:bCs/>
          <w:szCs w:val="24"/>
        </w:rPr>
        <w:t>1.</w:t>
      </w:r>
      <w:r w:rsidRPr="00A33EC7">
        <w:rPr>
          <w:b/>
          <w:bCs/>
          <w:i/>
          <w:iCs/>
          <w:szCs w:val="24"/>
        </w:rPr>
        <w:t xml:space="preserve"> Współpraca ze środowiskiem</w:t>
      </w:r>
    </w:p>
    <w:p w:rsidR="008374C5" w:rsidRPr="00A33EC7" w:rsidRDefault="008374C5" w:rsidP="008374C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A33EC7">
        <w:rPr>
          <w:b/>
          <w:bCs/>
          <w:szCs w:val="24"/>
        </w:rPr>
        <w:t>2.</w:t>
      </w:r>
      <w:r w:rsidRPr="00A33EC7">
        <w:rPr>
          <w:b/>
          <w:bCs/>
          <w:i/>
          <w:iCs/>
          <w:szCs w:val="24"/>
        </w:rPr>
        <w:t xml:space="preserve"> Działalność edukacyjna</w:t>
      </w:r>
    </w:p>
    <w:p w:rsidR="008374C5" w:rsidRDefault="008374C5" w:rsidP="008374C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A33EC7">
        <w:rPr>
          <w:b/>
          <w:bCs/>
          <w:szCs w:val="24"/>
        </w:rPr>
        <w:t>3.</w:t>
      </w:r>
      <w:r w:rsidRPr="00A33EC7">
        <w:rPr>
          <w:b/>
          <w:bCs/>
          <w:i/>
          <w:iCs/>
          <w:szCs w:val="24"/>
        </w:rPr>
        <w:t xml:space="preserve"> Inne działania </w:t>
      </w:r>
    </w:p>
    <w:p w:rsidR="007F51D0" w:rsidRPr="00C56692" w:rsidRDefault="007F51D0" w:rsidP="007F51D0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C56692">
        <w:rPr>
          <w:b/>
          <w:bCs/>
          <w:szCs w:val="24"/>
        </w:rPr>
        <w:t>4.</w:t>
      </w:r>
      <w:r w:rsidRPr="00C56692">
        <w:rPr>
          <w:b/>
          <w:bCs/>
          <w:i/>
          <w:iCs/>
          <w:szCs w:val="24"/>
        </w:rPr>
        <w:t xml:space="preserve"> Sprawy zgłaszane pełnomocniczce przez studentów/</w:t>
      </w:r>
      <w:proofErr w:type="spellStart"/>
      <w:r w:rsidRPr="00C56692">
        <w:rPr>
          <w:b/>
          <w:bCs/>
          <w:i/>
          <w:iCs/>
          <w:szCs w:val="24"/>
        </w:rPr>
        <w:t>tki</w:t>
      </w:r>
      <w:proofErr w:type="spellEnd"/>
      <w:r w:rsidRPr="00C56692">
        <w:rPr>
          <w:b/>
          <w:bCs/>
          <w:i/>
          <w:iCs/>
          <w:szCs w:val="24"/>
        </w:rPr>
        <w:t xml:space="preserve"> i/lub jednostki UO i podejmowane w związku z nimi działania:</w:t>
      </w:r>
    </w:p>
    <w:p w:rsidR="007F51D0" w:rsidRPr="00EA484C" w:rsidRDefault="007F51D0" w:rsidP="007F51D0">
      <w:pPr>
        <w:spacing w:after="0" w:line="276" w:lineRule="auto"/>
        <w:jc w:val="both"/>
        <w:rPr>
          <w:bCs/>
          <w:i/>
          <w:iCs/>
          <w:szCs w:val="24"/>
        </w:rPr>
      </w:pPr>
      <w:r w:rsidRPr="00C56692">
        <w:rPr>
          <w:b/>
          <w:bCs/>
          <w:szCs w:val="24"/>
        </w:rPr>
        <w:t>5.</w:t>
      </w:r>
      <w:r w:rsidRPr="00C56692">
        <w:rPr>
          <w:b/>
          <w:bCs/>
          <w:i/>
          <w:iCs/>
          <w:szCs w:val="24"/>
        </w:rPr>
        <w:t xml:space="preserve"> Rekomendacje</w:t>
      </w:r>
    </w:p>
    <w:p w:rsidR="007F51D0" w:rsidRPr="00A33EC7" w:rsidRDefault="007F51D0" w:rsidP="008374C5">
      <w:pPr>
        <w:spacing w:after="0" w:line="276" w:lineRule="auto"/>
        <w:jc w:val="both"/>
        <w:rPr>
          <w:b/>
          <w:bCs/>
          <w:i/>
          <w:iCs/>
          <w:szCs w:val="24"/>
        </w:rPr>
      </w:pPr>
      <w:bookmarkStart w:id="0" w:name="_GoBack"/>
      <w:bookmarkEnd w:id="0"/>
    </w:p>
    <w:p w:rsidR="008374C5" w:rsidRPr="00A33EC7" w:rsidRDefault="008374C5" w:rsidP="008374C5">
      <w:pPr>
        <w:spacing w:after="0" w:line="276" w:lineRule="auto"/>
        <w:jc w:val="both"/>
        <w:rPr>
          <w:szCs w:val="24"/>
        </w:rPr>
      </w:pPr>
    </w:p>
    <w:p w:rsidR="008374C5" w:rsidRPr="00A33EC7" w:rsidRDefault="008374C5" w:rsidP="008374C5">
      <w:pPr>
        <w:spacing w:after="0" w:line="276" w:lineRule="auto"/>
        <w:jc w:val="both"/>
        <w:rPr>
          <w:b/>
          <w:bCs/>
          <w:szCs w:val="24"/>
        </w:rPr>
      </w:pPr>
      <w:r w:rsidRPr="00A33EC7">
        <w:rPr>
          <w:b/>
          <w:bCs/>
          <w:szCs w:val="24"/>
        </w:rPr>
        <w:t xml:space="preserve">1. </w:t>
      </w:r>
      <w:r w:rsidRPr="00A33EC7">
        <w:rPr>
          <w:b/>
          <w:bCs/>
          <w:i/>
          <w:iCs/>
          <w:szCs w:val="24"/>
        </w:rPr>
        <w:t>Współpraca ze środowiskiem</w:t>
      </w:r>
    </w:p>
    <w:p w:rsidR="008374C5" w:rsidRPr="00A33EC7" w:rsidRDefault="008374C5" w:rsidP="008374C5">
      <w:pPr>
        <w:spacing w:after="0" w:line="276" w:lineRule="auto"/>
        <w:jc w:val="both"/>
        <w:rPr>
          <w:szCs w:val="24"/>
        </w:rPr>
      </w:pPr>
    </w:p>
    <w:p w:rsidR="008374C5" w:rsidRPr="00A33EC7" w:rsidRDefault="008374C5" w:rsidP="008374C5">
      <w:pPr>
        <w:spacing w:after="0" w:line="276" w:lineRule="auto"/>
        <w:jc w:val="both"/>
        <w:rPr>
          <w:szCs w:val="24"/>
        </w:rPr>
      </w:pPr>
      <w:r w:rsidRPr="00A33EC7">
        <w:rPr>
          <w:szCs w:val="24"/>
        </w:rPr>
        <w:t xml:space="preserve">Organizacje i osoby, z którymi pełnomocniczka podjęła lub kontynuowała współpracę w roku sprawozdawczym: </w:t>
      </w:r>
    </w:p>
    <w:p w:rsidR="008374C5" w:rsidRPr="00A33EC7" w:rsidRDefault="008374C5" w:rsidP="008374C5">
      <w:pPr>
        <w:spacing w:after="0" w:line="276" w:lineRule="auto"/>
        <w:jc w:val="both"/>
        <w:rPr>
          <w:szCs w:val="24"/>
        </w:rPr>
      </w:pPr>
    </w:p>
    <w:p w:rsidR="008374C5" w:rsidRPr="00A33EC7" w:rsidRDefault="008374C5" w:rsidP="008374C5">
      <w:pPr>
        <w:spacing w:after="0" w:line="360" w:lineRule="auto"/>
        <w:jc w:val="both"/>
        <w:rPr>
          <w:bCs/>
          <w:szCs w:val="24"/>
        </w:rPr>
      </w:pPr>
      <w:r w:rsidRPr="00A33EC7">
        <w:rPr>
          <w:rFonts w:eastAsia="Times New Roman"/>
          <w:color w:val="000000"/>
          <w:szCs w:val="24"/>
          <w:lang w:eastAsia="pl-PL"/>
        </w:rPr>
        <w:t>Centrum Wsparcia Psychologiczno-Terapeutycznego UO</w:t>
      </w:r>
    </w:p>
    <w:p w:rsidR="008374C5" w:rsidRPr="00A33EC7" w:rsidRDefault="008374C5" w:rsidP="008374C5">
      <w:pPr>
        <w:spacing w:after="0" w:line="360" w:lineRule="auto"/>
        <w:jc w:val="both"/>
        <w:rPr>
          <w:szCs w:val="24"/>
        </w:rPr>
      </w:pPr>
      <w:r w:rsidRPr="00A33EC7">
        <w:rPr>
          <w:szCs w:val="24"/>
        </w:rPr>
        <w:t>ELSA (Europejskie Stowarzyszenie Studentów Prawa)</w:t>
      </w:r>
    </w:p>
    <w:p w:rsidR="008374C5" w:rsidRPr="00A33EC7" w:rsidRDefault="008374C5" w:rsidP="008374C5">
      <w:pPr>
        <w:spacing w:after="0" w:line="360" w:lineRule="auto"/>
        <w:jc w:val="both"/>
        <w:rPr>
          <w:rFonts w:eastAsia="Times New Roman"/>
          <w:bCs/>
          <w:szCs w:val="24"/>
          <w:lang w:eastAsia="pl-PL"/>
        </w:rPr>
      </w:pPr>
      <w:r w:rsidRPr="00A33EC7">
        <w:rPr>
          <w:rFonts w:eastAsia="Times New Roman"/>
          <w:bCs/>
          <w:szCs w:val="24"/>
          <w:lang w:eastAsia="pl-PL"/>
        </w:rPr>
        <w:t xml:space="preserve">Fundacja im. Romana </w:t>
      </w:r>
      <w:proofErr w:type="spellStart"/>
      <w:r w:rsidRPr="00A33EC7">
        <w:rPr>
          <w:rFonts w:eastAsia="Times New Roman"/>
          <w:bCs/>
          <w:szCs w:val="24"/>
          <w:lang w:eastAsia="pl-PL"/>
        </w:rPr>
        <w:t>Kirsteina</w:t>
      </w:r>
      <w:proofErr w:type="spellEnd"/>
    </w:p>
    <w:p w:rsidR="008374C5" w:rsidRPr="00A33EC7" w:rsidRDefault="008374C5" w:rsidP="008374C5">
      <w:pPr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A33EC7">
        <w:rPr>
          <w:rFonts w:eastAsia="Times New Roman"/>
          <w:color w:val="000000"/>
          <w:szCs w:val="24"/>
          <w:lang w:eastAsia="pl-PL"/>
        </w:rPr>
        <w:t>Fundacja Laboratorium Zmiany</w:t>
      </w:r>
    </w:p>
    <w:p w:rsidR="008374C5" w:rsidRPr="00A33EC7" w:rsidRDefault="008374C5" w:rsidP="008374C5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A33EC7">
        <w:rPr>
          <w:rFonts w:eastAsia="Times New Roman"/>
          <w:szCs w:val="24"/>
          <w:lang w:eastAsia="pl-PL"/>
        </w:rPr>
        <w:t>Fundacja Dom Pokoju we Wrocławiu</w:t>
      </w:r>
    </w:p>
    <w:p w:rsidR="008374C5" w:rsidRPr="00A33EC7" w:rsidRDefault="008374C5" w:rsidP="008374C5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A33EC7">
        <w:rPr>
          <w:rFonts w:eastAsia="Times New Roman"/>
          <w:bCs/>
          <w:szCs w:val="24"/>
          <w:lang w:eastAsia="pl-PL"/>
        </w:rPr>
        <w:t>Galeria Sztuki Współczesnej</w:t>
      </w:r>
    </w:p>
    <w:p w:rsidR="008374C5" w:rsidRPr="00A33EC7" w:rsidRDefault="008374C5" w:rsidP="008374C5">
      <w:pPr>
        <w:spacing w:after="0" w:line="360" w:lineRule="auto"/>
        <w:jc w:val="both"/>
        <w:rPr>
          <w:rFonts w:eastAsia="Times New Roman"/>
          <w:bCs/>
          <w:szCs w:val="24"/>
          <w:lang w:eastAsia="pl-PL"/>
        </w:rPr>
      </w:pPr>
      <w:r w:rsidRPr="00A33EC7">
        <w:rPr>
          <w:szCs w:val="24"/>
        </w:rPr>
        <w:t>Koło Naukowe Pedagogiki Przedszkolnej i Wczesnoszkolnej</w:t>
      </w:r>
    </w:p>
    <w:p w:rsidR="008374C5" w:rsidRPr="00A33EC7" w:rsidRDefault="008374C5" w:rsidP="008374C5">
      <w:pPr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A33EC7">
        <w:rPr>
          <w:szCs w:val="24"/>
        </w:rPr>
        <w:t>Koło Naukowe Kwadratura</w:t>
      </w:r>
    </w:p>
    <w:p w:rsidR="008374C5" w:rsidRPr="00A33EC7" w:rsidRDefault="008374C5" w:rsidP="008374C5">
      <w:pPr>
        <w:spacing w:after="0" w:line="360" w:lineRule="auto"/>
        <w:jc w:val="both"/>
        <w:rPr>
          <w:bCs/>
          <w:szCs w:val="24"/>
        </w:rPr>
      </w:pPr>
      <w:r w:rsidRPr="00A33EC7">
        <w:rPr>
          <w:bCs/>
          <w:szCs w:val="24"/>
        </w:rPr>
        <w:t xml:space="preserve">Liceum Plastyczne w Opolu </w:t>
      </w:r>
    </w:p>
    <w:p w:rsidR="008374C5" w:rsidRPr="00A33EC7" w:rsidRDefault="008374C5" w:rsidP="008374C5">
      <w:pPr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A33EC7">
        <w:rPr>
          <w:rFonts w:eastAsia="Times New Roman"/>
          <w:szCs w:val="24"/>
          <w:lang w:eastAsia="pl-PL"/>
        </w:rPr>
        <w:t>Manufaktura Inicjatyw Różnorodnych</w:t>
      </w:r>
    </w:p>
    <w:p w:rsidR="008374C5" w:rsidRPr="00A33EC7" w:rsidRDefault="008374C5" w:rsidP="008374C5">
      <w:pPr>
        <w:spacing w:after="0" w:line="360" w:lineRule="auto"/>
        <w:jc w:val="both"/>
        <w:rPr>
          <w:rStyle w:val="Hipercze"/>
          <w:color w:val="auto"/>
          <w:szCs w:val="24"/>
          <w:u w:val="none"/>
        </w:rPr>
      </w:pPr>
      <w:r w:rsidRPr="00A33EC7">
        <w:rPr>
          <w:szCs w:val="24"/>
        </w:rPr>
        <w:t>Pełnomocnik Rektora UO ds. osób niepełnosprawnych</w:t>
      </w:r>
    </w:p>
    <w:p w:rsidR="008374C5" w:rsidRPr="00A33EC7" w:rsidRDefault="008374C5" w:rsidP="008374C5">
      <w:pPr>
        <w:spacing w:after="0" w:line="360" w:lineRule="auto"/>
        <w:rPr>
          <w:szCs w:val="24"/>
        </w:rPr>
      </w:pPr>
      <w:r w:rsidRPr="00A33EC7">
        <w:rPr>
          <w:szCs w:val="24"/>
        </w:rPr>
        <w:t>Rada Studencka Wydziału Prawa i Administracji UO</w:t>
      </w:r>
    </w:p>
    <w:p w:rsidR="008374C5" w:rsidRPr="00A33EC7" w:rsidRDefault="008374C5" w:rsidP="008374C5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  <w:r w:rsidRPr="00A33EC7">
        <w:rPr>
          <w:szCs w:val="24"/>
        </w:rPr>
        <w:t>Rzecznik Prasowy UO</w:t>
      </w:r>
      <w:r w:rsidRPr="00A33EC7">
        <w:rPr>
          <w:rFonts w:eastAsia="Times New Roman"/>
          <w:szCs w:val="24"/>
          <w:lang w:eastAsia="pl-PL"/>
        </w:rPr>
        <w:t xml:space="preserve"> </w:t>
      </w:r>
    </w:p>
    <w:p w:rsidR="008374C5" w:rsidRPr="00A33EC7" w:rsidRDefault="008374C5" w:rsidP="008374C5">
      <w:pPr>
        <w:spacing w:after="0" w:line="360" w:lineRule="auto"/>
        <w:jc w:val="both"/>
        <w:rPr>
          <w:szCs w:val="24"/>
        </w:rPr>
      </w:pPr>
      <w:r w:rsidRPr="00A33EC7">
        <w:rPr>
          <w:szCs w:val="24"/>
        </w:rPr>
        <w:t xml:space="preserve">Samorząd Studentów UO </w:t>
      </w:r>
    </w:p>
    <w:p w:rsidR="008374C5" w:rsidRPr="00A33EC7" w:rsidRDefault="008374C5" w:rsidP="008374C5">
      <w:pPr>
        <w:spacing w:after="0" w:line="360" w:lineRule="auto"/>
        <w:jc w:val="both"/>
        <w:rPr>
          <w:szCs w:val="24"/>
        </w:rPr>
      </w:pPr>
      <w:r w:rsidRPr="00A33EC7">
        <w:rPr>
          <w:szCs w:val="24"/>
        </w:rPr>
        <w:t xml:space="preserve">The Lowell </w:t>
      </w:r>
      <w:proofErr w:type="spellStart"/>
      <w:r w:rsidRPr="00A33EC7">
        <w:rPr>
          <w:szCs w:val="24"/>
        </w:rPr>
        <w:t>Milken</w:t>
      </w:r>
      <w:proofErr w:type="spellEnd"/>
      <w:r w:rsidRPr="00A33EC7">
        <w:rPr>
          <w:szCs w:val="24"/>
        </w:rPr>
        <w:t xml:space="preserve"> Center, USA</w:t>
      </w:r>
    </w:p>
    <w:p w:rsidR="008374C5" w:rsidRPr="00A33EC7" w:rsidRDefault="008374C5" w:rsidP="008374C5">
      <w:pPr>
        <w:spacing w:after="0" w:line="360" w:lineRule="auto"/>
        <w:jc w:val="both"/>
        <w:rPr>
          <w:bCs/>
          <w:szCs w:val="24"/>
        </w:rPr>
      </w:pPr>
      <w:r w:rsidRPr="00A33EC7">
        <w:rPr>
          <w:bCs/>
          <w:szCs w:val="24"/>
        </w:rPr>
        <w:t>Uczelnie zrzeszone w sojuszu FORTHEM</w:t>
      </w:r>
    </w:p>
    <w:p w:rsidR="008374C5" w:rsidRPr="00A33EC7" w:rsidRDefault="008374C5" w:rsidP="008374C5">
      <w:pPr>
        <w:spacing w:after="0" w:line="360" w:lineRule="auto"/>
        <w:jc w:val="both"/>
        <w:rPr>
          <w:szCs w:val="24"/>
        </w:rPr>
      </w:pPr>
      <w:r w:rsidRPr="00A33EC7">
        <w:rPr>
          <w:szCs w:val="24"/>
        </w:rPr>
        <w:t>Zespół Szkół Żeglugi Śródlądowej z Kędzierzyna-Koźla</w:t>
      </w:r>
    </w:p>
    <w:p w:rsidR="008374C5" w:rsidRPr="00A33EC7" w:rsidRDefault="008374C5" w:rsidP="008374C5">
      <w:pPr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A33EC7">
        <w:rPr>
          <w:rFonts w:eastAsia="Times New Roman"/>
          <w:color w:val="000000"/>
          <w:szCs w:val="24"/>
          <w:lang w:eastAsia="pl-PL"/>
        </w:rPr>
        <w:t>Związek Nauczycielstwa Polskiego</w:t>
      </w:r>
    </w:p>
    <w:p w:rsidR="008374C5" w:rsidRPr="00A33EC7" w:rsidRDefault="008374C5" w:rsidP="008374C5">
      <w:pPr>
        <w:spacing w:after="0" w:line="276" w:lineRule="auto"/>
        <w:jc w:val="both"/>
        <w:rPr>
          <w:szCs w:val="24"/>
        </w:rPr>
      </w:pPr>
    </w:p>
    <w:p w:rsidR="008374C5" w:rsidRPr="00A33EC7" w:rsidRDefault="008374C5" w:rsidP="008374C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A33EC7">
        <w:rPr>
          <w:b/>
          <w:bCs/>
          <w:szCs w:val="24"/>
        </w:rPr>
        <w:lastRenderedPageBreak/>
        <w:t>2.</w:t>
      </w:r>
      <w:r w:rsidRPr="00A33EC7">
        <w:rPr>
          <w:b/>
          <w:bCs/>
          <w:i/>
          <w:iCs/>
          <w:szCs w:val="24"/>
        </w:rPr>
        <w:t xml:space="preserve"> Działalność edukacyjna</w:t>
      </w:r>
    </w:p>
    <w:p w:rsidR="008374C5" w:rsidRPr="00A33EC7" w:rsidRDefault="008374C5" w:rsidP="008374C5">
      <w:pPr>
        <w:spacing w:after="0" w:line="276" w:lineRule="auto"/>
        <w:jc w:val="both"/>
        <w:rPr>
          <w:i/>
          <w:iCs/>
          <w:szCs w:val="24"/>
        </w:rPr>
      </w:pPr>
    </w:p>
    <w:p w:rsidR="008374C5" w:rsidRPr="00A33EC7" w:rsidRDefault="008374C5" w:rsidP="008374C5">
      <w:pPr>
        <w:spacing w:line="276" w:lineRule="auto"/>
        <w:jc w:val="both"/>
        <w:rPr>
          <w:szCs w:val="24"/>
        </w:rPr>
      </w:pPr>
      <w:r w:rsidRPr="00A33EC7">
        <w:rPr>
          <w:szCs w:val="24"/>
        </w:rPr>
        <w:t xml:space="preserve">Pełnomocniczka prowadziła działalność edukacyjną, zarówno dla środowiska akademickiego, jak i szerszej grupy odbiorców/czyń w Polsce i za granicą. Pełne sprawozdania </w:t>
      </w:r>
      <w:r w:rsidRPr="00A33EC7">
        <w:rPr>
          <w:szCs w:val="24"/>
        </w:rPr>
        <w:br/>
        <w:t xml:space="preserve">z poszczególnych wydarzeń znajdują się na stronie </w:t>
      </w:r>
      <w:hyperlink r:id="rId5" w:history="1">
        <w:r w:rsidRPr="00A33EC7">
          <w:rPr>
            <w:rStyle w:val="Hipercze"/>
            <w:szCs w:val="24"/>
          </w:rPr>
          <w:t>http://rownosc.uni.opole.pl</w:t>
        </w:r>
      </w:hyperlink>
      <w:r w:rsidRPr="00A33EC7">
        <w:rPr>
          <w:szCs w:val="24"/>
        </w:rPr>
        <w:t xml:space="preserve"> W sumie </w:t>
      </w:r>
      <w:r w:rsidRPr="00A33EC7">
        <w:rPr>
          <w:szCs w:val="24"/>
        </w:rPr>
        <w:br/>
        <w:t xml:space="preserve">w wydarzeniach poświęconych kwestiom równościowym, antydyskryminacyjnym </w:t>
      </w:r>
      <w:r w:rsidRPr="00A33EC7">
        <w:rPr>
          <w:szCs w:val="24"/>
        </w:rPr>
        <w:br/>
        <w:t>i wielokulturowym wzięło udział ponad 450 osób, a obejmowały one:</w:t>
      </w:r>
    </w:p>
    <w:p w:rsidR="008374C5" w:rsidRPr="00A33EC7" w:rsidRDefault="008374C5" w:rsidP="008374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bCs/>
          <w:sz w:val="24"/>
          <w:szCs w:val="24"/>
        </w:rPr>
        <w:t>przeprowadzenie warsztatu dla młodzieży Liceum Plastycznego w Opolu, 10.11.2022 (60 osób); po warsztacie pełnomocniczka prowadziła regularne spotkania z grupą licealną poświęcone przygotowaniu i realizacji projektów „</w:t>
      </w:r>
      <w:proofErr w:type="spellStart"/>
      <w:r w:rsidRPr="00A33EC7">
        <w:rPr>
          <w:rFonts w:ascii="Times New Roman" w:hAnsi="Times New Roman" w:cs="Times New Roman"/>
          <w:bCs/>
          <w:sz w:val="24"/>
          <w:szCs w:val="24"/>
        </w:rPr>
        <w:t>Unsung</w:t>
      </w:r>
      <w:proofErr w:type="spellEnd"/>
      <w:r w:rsidRPr="00A33E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3EC7">
        <w:rPr>
          <w:rFonts w:ascii="Times New Roman" w:hAnsi="Times New Roman" w:cs="Times New Roman"/>
          <w:bCs/>
          <w:sz w:val="24"/>
          <w:szCs w:val="24"/>
        </w:rPr>
        <w:t>heroes</w:t>
      </w:r>
      <w:proofErr w:type="spellEnd"/>
      <w:r w:rsidRPr="00A33EC7">
        <w:rPr>
          <w:rFonts w:ascii="Times New Roman" w:hAnsi="Times New Roman" w:cs="Times New Roman"/>
          <w:bCs/>
          <w:sz w:val="24"/>
          <w:szCs w:val="24"/>
        </w:rPr>
        <w:t xml:space="preserve">”, XI 2022-VI 2023 (warsztaty, konsultacje, wysłanie projektów na konkurs Lowell </w:t>
      </w:r>
      <w:proofErr w:type="spellStart"/>
      <w:r w:rsidRPr="00A33EC7">
        <w:rPr>
          <w:rFonts w:ascii="Times New Roman" w:hAnsi="Times New Roman" w:cs="Times New Roman"/>
          <w:bCs/>
          <w:sz w:val="24"/>
          <w:szCs w:val="24"/>
        </w:rPr>
        <w:t>Milken</w:t>
      </w:r>
      <w:proofErr w:type="spellEnd"/>
      <w:r w:rsidRPr="00A33EC7">
        <w:rPr>
          <w:rFonts w:ascii="Times New Roman" w:hAnsi="Times New Roman" w:cs="Times New Roman"/>
          <w:bCs/>
          <w:sz w:val="24"/>
          <w:szCs w:val="24"/>
        </w:rPr>
        <w:t xml:space="preserve"> Center)</w:t>
      </w:r>
    </w:p>
    <w:p w:rsidR="008374C5" w:rsidRPr="00A33EC7" w:rsidRDefault="008374C5" w:rsidP="008374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bCs/>
          <w:sz w:val="24"/>
          <w:szCs w:val="24"/>
        </w:rPr>
        <w:t xml:space="preserve">przygotowanie i realizacja warsztatów w ramach sojuszu FORTHEM </w:t>
      </w:r>
      <w:r w:rsidRPr="00A33EC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A33E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White </w:t>
      </w:r>
      <w:proofErr w:type="spellStart"/>
      <w:r w:rsidRPr="00A33EC7">
        <w:rPr>
          <w:rFonts w:ascii="Times New Roman" w:hAnsi="Times New Roman" w:cs="Times New Roman"/>
          <w:bCs/>
          <w:i/>
          <w:iCs/>
          <w:sz w:val="24"/>
          <w:szCs w:val="24"/>
        </w:rPr>
        <w:t>privilege</w:t>
      </w:r>
      <w:proofErr w:type="spellEnd"/>
      <w:r w:rsidRPr="00A33E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374C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How to see the invisible</w:t>
      </w:r>
      <w:r w:rsidRPr="008374C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8374C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Open up! Inclusive university environment – how to promote diversity</w:t>
      </w:r>
      <w:r w:rsidRPr="008374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08.12.2022, 15. </w:t>
      </w:r>
      <w:r w:rsidRPr="00A33EC7">
        <w:rPr>
          <w:rFonts w:ascii="Times New Roman" w:hAnsi="Times New Roman" w:cs="Times New Roman"/>
          <w:bCs/>
          <w:sz w:val="24"/>
          <w:szCs w:val="24"/>
        </w:rPr>
        <w:t xml:space="preserve">12. 2022 </w:t>
      </w:r>
      <w:r w:rsidRPr="00A33E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(25 osób)</w:t>
      </w:r>
    </w:p>
    <w:p w:rsidR="008374C5" w:rsidRPr="00A33EC7" w:rsidRDefault="008374C5" w:rsidP="008374C5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33EC7">
        <w:rPr>
          <w:rFonts w:ascii="Times New Roman" w:hAnsi="Times New Roman" w:cs="Times New Roman"/>
          <w:bCs/>
          <w:sz w:val="24"/>
          <w:szCs w:val="24"/>
        </w:rPr>
        <w:t xml:space="preserve">przygotowanie i realizacja serii warsztatów </w:t>
      </w:r>
      <w:proofErr w:type="spellStart"/>
      <w:r w:rsidRPr="00A33EC7">
        <w:rPr>
          <w:rFonts w:ascii="Times New Roman" w:hAnsi="Times New Roman" w:cs="Times New Roman"/>
          <w:i/>
          <w:sz w:val="24"/>
          <w:szCs w:val="24"/>
        </w:rPr>
        <w:t>Equality</w:t>
      </w:r>
      <w:proofErr w:type="spellEnd"/>
      <w:r w:rsidRPr="00A33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3EC7">
        <w:rPr>
          <w:rFonts w:ascii="Times New Roman" w:hAnsi="Times New Roman" w:cs="Times New Roman"/>
          <w:i/>
          <w:sz w:val="24"/>
          <w:szCs w:val="24"/>
        </w:rPr>
        <w:t>Diversity</w:t>
      </w:r>
      <w:proofErr w:type="spellEnd"/>
      <w:r w:rsidRPr="00A33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3EC7">
        <w:rPr>
          <w:rFonts w:ascii="Times New Roman" w:hAnsi="Times New Roman" w:cs="Times New Roman"/>
          <w:i/>
          <w:sz w:val="24"/>
          <w:szCs w:val="24"/>
        </w:rPr>
        <w:t>Acceptance</w:t>
      </w:r>
      <w:proofErr w:type="spellEnd"/>
      <w:r w:rsidRPr="00A33E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3EC7">
        <w:rPr>
          <w:rFonts w:ascii="Times New Roman" w:hAnsi="Times New Roman" w:cs="Times New Roman"/>
          <w:bCs/>
          <w:sz w:val="24"/>
          <w:szCs w:val="24"/>
        </w:rPr>
        <w:t xml:space="preserve">w ramach projektu </w:t>
      </w:r>
      <w:r w:rsidRPr="00A33EC7">
        <w:rPr>
          <w:rStyle w:val="Uwydatnienie"/>
          <w:rFonts w:ascii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r w:rsidRPr="00A33EC7">
        <w:rPr>
          <w:rStyle w:val="Uwydatnieni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UO for International </w:t>
      </w:r>
      <w:proofErr w:type="spellStart"/>
      <w:r w:rsidRPr="00A33EC7">
        <w:rPr>
          <w:rStyle w:val="Uwydatnieni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Students</w:t>
      </w:r>
      <w:proofErr w:type="spellEnd"/>
      <w:r w:rsidRPr="00A33EC7">
        <w:rPr>
          <w:rStyle w:val="Uwydatnieni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– budowanie potencjału w zakresie umiędzynarodowienia oraz przyjmowania i obsługi zagranicznych studentów Uniwersytetu Opolskiego</w:t>
      </w:r>
      <w:r w:rsidRPr="00A33EC7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w ramach programu „</w:t>
      </w:r>
      <w:proofErr w:type="spellStart"/>
      <w:r w:rsidRPr="00A33EC7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Welcome</w:t>
      </w:r>
      <w:proofErr w:type="spellEnd"/>
      <w:r w:rsidRPr="00A33EC7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to Poland”</w:t>
      </w:r>
      <w:r w:rsidRPr="00A33EC7">
        <w:rPr>
          <w:rFonts w:ascii="Times New Roman" w:hAnsi="Times New Roman" w:cs="Times New Roman"/>
          <w:sz w:val="24"/>
          <w:szCs w:val="24"/>
        </w:rPr>
        <w:t>, XII 2022 – IV 2023 (60 osób)</w:t>
      </w:r>
    </w:p>
    <w:p w:rsidR="008374C5" w:rsidRPr="00A33EC7" w:rsidRDefault="008374C5" w:rsidP="008374C5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33EC7">
        <w:rPr>
          <w:rFonts w:ascii="Times New Roman" w:hAnsi="Times New Roman" w:cs="Times New Roman"/>
          <w:bCs/>
          <w:sz w:val="24"/>
          <w:szCs w:val="24"/>
        </w:rPr>
        <w:t xml:space="preserve">przygotowanie i realizacja warsztatów </w:t>
      </w:r>
      <w:r w:rsidRPr="00A33EC7">
        <w:rPr>
          <w:rFonts w:ascii="Times New Roman" w:hAnsi="Times New Roman" w:cs="Times New Roman"/>
          <w:i/>
          <w:sz w:val="24"/>
          <w:szCs w:val="24"/>
        </w:rPr>
        <w:t>Oblicza dyskryminacji w społeczeństwie</w:t>
      </w:r>
      <w:r w:rsidRPr="00A33EC7">
        <w:rPr>
          <w:rFonts w:ascii="Times New Roman" w:hAnsi="Times New Roman" w:cs="Times New Roman"/>
          <w:sz w:val="24"/>
          <w:szCs w:val="24"/>
        </w:rPr>
        <w:t>, na zaproszenie ELSA (Europejskie Stowarzyszenie Studentów Prawa), 17.01. 2023 (10 osób)</w:t>
      </w:r>
    </w:p>
    <w:p w:rsidR="008374C5" w:rsidRPr="00A33EC7" w:rsidRDefault="008374C5" w:rsidP="008374C5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33EC7">
        <w:rPr>
          <w:rFonts w:ascii="Times New Roman" w:hAnsi="Times New Roman" w:cs="Times New Roman"/>
          <w:bCs/>
          <w:sz w:val="24"/>
          <w:szCs w:val="24"/>
        </w:rPr>
        <w:t>przygotowanie i realizacja warsztatów</w:t>
      </w:r>
      <w:r w:rsidRPr="00A33EC7">
        <w:rPr>
          <w:rFonts w:ascii="Times New Roman" w:hAnsi="Times New Roman" w:cs="Times New Roman"/>
          <w:sz w:val="24"/>
          <w:szCs w:val="24"/>
        </w:rPr>
        <w:t xml:space="preserve"> antydyskryminacyjnych dla Zespołu Szkół Żeglugi Śródlądowej z Kędzierzyna-Koźla, 20.01. 2023 (40 osób)</w:t>
      </w:r>
    </w:p>
    <w:p w:rsidR="008374C5" w:rsidRPr="00A33EC7" w:rsidRDefault="008374C5" w:rsidP="008374C5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prezentacja </w:t>
      </w:r>
      <w:r w:rsidRPr="00A33E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Wykorzystanie </w:t>
      </w:r>
      <w:proofErr w:type="spellStart"/>
      <w:r w:rsidRPr="00A33E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podkastów</w:t>
      </w:r>
      <w:proofErr w:type="spellEnd"/>
      <w:r w:rsidRPr="00A33E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 edukacji</w:t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3EC7">
        <w:rPr>
          <w:rFonts w:ascii="Times New Roman" w:hAnsi="Times New Roman" w:cs="Times New Roman"/>
          <w:sz w:val="24"/>
          <w:szCs w:val="24"/>
        </w:rPr>
        <w:t xml:space="preserve">podczas międzynarodowego seminarium </w:t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The 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Israeli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-German-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Polish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Seminar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"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Teaching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about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the Holocaust and Auschwitz. The 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fate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women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and girls", organizowanego przez związki nauczycielskie z Niemiec (GEW i VBE), Izraela (ITU) i Polski (ZNP), 24.01. -26.01.2023 (35 osób)</w:t>
      </w:r>
    </w:p>
    <w:p w:rsidR="008374C5" w:rsidRPr="00A33EC7" w:rsidRDefault="008374C5" w:rsidP="008374C5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33EC7">
        <w:rPr>
          <w:rFonts w:ascii="Times New Roman" w:hAnsi="Times New Roman" w:cs="Times New Roman"/>
          <w:bCs/>
          <w:sz w:val="24"/>
          <w:szCs w:val="24"/>
        </w:rPr>
        <w:t>przygotowanie i realizacja warsztatów</w:t>
      </w:r>
      <w:r w:rsidRPr="00A33EC7">
        <w:rPr>
          <w:rFonts w:ascii="Times New Roman" w:hAnsi="Times New Roman" w:cs="Times New Roman"/>
          <w:sz w:val="24"/>
          <w:szCs w:val="24"/>
        </w:rPr>
        <w:t xml:space="preserve"> </w:t>
      </w:r>
      <w:r w:rsidRPr="00A33EC7">
        <w:rPr>
          <w:rFonts w:ascii="Times New Roman" w:hAnsi="Times New Roman" w:cs="Times New Roman"/>
          <w:i/>
          <w:sz w:val="24"/>
          <w:szCs w:val="24"/>
        </w:rPr>
        <w:t xml:space="preserve">Równość w praktyce – jak rozpoznawać i radzić sobie z sytuacją nierównego traktowania i dyskryminacji </w:t>
      </w:r>
      <w:r w:rsidRPr="00A33EC7">
        <w:rPr>
          <w:rFonts w:ascii="Times New Roman" w:hAnsi="Times New Roman" w:cs="Times New Roman"/>
          <w:sz w:val="24"/>
          <w:szCs w:val="24"/>
        </w:rPr>
        <w:t>w ramach Forum Dydaktyki Akademickiej,  07.02. 2023 (7 osób)</w:t>
      </w:r>
    </w:p>
    <w:p w:rsidR="008374C5" w:rsidRPr="00A33EC7" w:rsidRDefault="008374C5" w:rsidP="008374C5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33EC7">
        <w:rPr>
          <w:rFonts w:ascii="Times New Roman" w:hAnsi="Times New Roman" w:cs="Times New Roman"/>
          <w:sz w:val="24"/>
          <w:szCs w:val="24"/>
        </w:rPr>
        <w:t xml:space="preserve">prelekcja </w:t>
      </w:r>
      <w:r w:rsidRPr="00A33EC7">
        <w:rPr>
          <w:rFonts w:ascii="Times New Roman" w:hAnsi="Times New Roman" w:cs="Times New Roman"/>
          <w:i/>
          <w:sz w:val="24"/>
          <w:szCs w:val="24"/>
        </w:rPr>
        <w:t xml:space="preserve">Teheran - Warszawa – wspólna sprawa. O prawach kobiet w Polsce i Iranie </w:t>
      </w:r>
      <w:r w:rsidRPr="00A33EC7">
        <w:rPr>
          <w:rFonts w:ascii="Times New Roman" w:hAnsi="Times New Roman" w:cs="Times New Roman"/>
          <w:sz w:val="24"/>
          <w:szCs w:val="24"/>
        </w:rPr>
        <w:t>na zaproszenie Rady Studenckiej Wydziału Prawa i Administracji UO, 24. 04. 2023 (16 osób)</w:t>
      </w:r>
    </w:p>
    <w:p w:rsidR="008374C5" w:rsidRPr="00A33EC7" w:rsidRDefault="008374C5" w:rsidP="008374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bCs/>
          <w:sz w:val="24"/>
          <w:szCs w:val="24"/>
        </w:rPr>
        <w:t>przygotowanie i realizacja warsztatów</w:t>
      </w:r>
      <w:r w:rsidRPr="00A33EC7">
        <w:rPr>
          <w:rFonts w:ascii="Times New Roman" w:hAnsi="Times New Roman" w:cs="Times New Roman"/>
          <w:sz w:val="24"/>
          <w:szCs w:val="24"/>
        </w:rPr>
        <w:t xml:space="preserve"> </w:t>
      </w:r>
      <w:r w:rsidRPr="00A33EC7">
        <w:rPr>
          <w:rFonts w:ascii="Times New Roman" w:hAnsi="Times New Roman" w:cs="Times New Roman"/>
          <w:i/>
          <w:sz w:val="24"/>
          <w:szCs w:val="24"/>
        </w:rPr>
        <w:t>Jak uczymy się ról płciowych?</w:t>
      </w:r>
      <w:r w:rsidRPr="00A33EC7">
        <w:rPr>
          <w:rFonts w:ascii="Times New Roman" w:hAnsi="Times New Roman" w:cs="Times New Roman"/>
          <w:sz w:val="24"/>
          <w:szCs w:val="24"/>
        </w:rPr>
        <w:t xml:space="preserve"> na zaproszenie Koła Naukowego Pedagogiki Przedszkolnej i Wczesnoszkolnej, 30.05.2023 (20 osób)</w:t>
      </w:r>
    </w:p>
    <w:p w:rsidR="008374C5" w:rsidRPr="00A33EC7" w:rsidRDefault="008374C5" w:rsidP="008374C5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33EC7">
        <w:rPr>
          <w:rFonts w:ascii="Times New Roman" w:hAnsi="Times New Roman" w:cs="Times New Roman"/>
          <w:sz w:val="24"/>
          <w:szCs w:val="24"/>
        </w:rPr>
        <w:t xml:space="preserve">realizacja kampanii </w:t>
      </w:r>
      <w:r w:rsidRPr="00A33EC7">
        <w:rPr>
          <w:rFonts w:ascii="Times New Roman" w:hAnsi="Times New Roman" w:cs="Times New Roman"/>
          <w:i/>
          <w:sz w:val="24"/>
          <w:szCs w:val="24"/>
        </w:rPr>
        <w:t>Wiosna Kobiet</w:t>
      </w:r>
      <w:r w:rsidRPr="00A33EC7">
        <w:rPr>
          <w:rFonts w:ascii="Times New Roman" w:hAnsi="Times New Roman" w:cs="Times New Roman"/>
          <w:sz w:val="24"/>
          <w:szCs w:val="24"/>
        </w:rPr>
        <w:t>, 20-23. 03. 2023 (200 osób)</w:t>
      </w:r>
      <w:r w:rsidRPr="00A33EC7">
        <w:rPr>
          <w:szCs w:val="24"/>
        </w:rPr>
        <w:t xml:space="preserve"> </w:t>
      </w:r>
      <w:r w:rsidRPr="00A33EC7">
        <w:rPr>
          <w:rFonts w:ascii="Times New Roman" w:hAnsi="Times New Roman" w:cs="Times New Roman"/>
          <w:sz w:val="24"/>
          <w:szCs w:val="24"/>
        </w:rPr>
        <w:t>z następującymi wydarzeniami:</w:t>
      </w:r>
    </w:p>
    <w:p w:rsidR="008374C5" w:rsidRPr="00A33EC7" w:rsidRDefault="008374C5" w:rsidP="008374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374C5" w:rsidRPr="00A33EC7" w:rsidRDefault="008374C5" w:rsidP="008374C5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1. Rangi i przywileje - w jaki sposób przekładają się na konflikty społeczne? </w:t>
      </w:r>
      <w:r w:rsidRPr="00A33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33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 warsztatu: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</w:t>
      </w:r>
      <w:proofErr w:type="spellStart"/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>Whitten</w:t>
      </w:r>
      <w:proofErr w:type="spellEnd"/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Maja </w:t>
      </w:r>
      <w:proofErr w:type="spellStart"/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>Zabokrzycka</w:t>
      </w:r>
      <w:proofErr w:type="spellEnd"/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Fundacja Dom Pokoju 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we Wrocławiu</w:t>
      </w:r>
    </w:p>
    <w:p w:rsidR="008374C5" w:rsidRPr="00A33EC7" w:rsidRDefault="008374C5" w:rsidP="008374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ab/>
        <w:t xml:space="preserve">2. Dlaczego boimy się </w:t>
      </w:r>
      <w:proofErr w:type="spellStart"/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feminatywów</w:t>
      </w:r>
      <w:proofErr w:type="spellEnd"/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?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Prezentacja i prowadzenie dyskusji: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Anna </w:t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Tabisz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Wydział Filologiczny UO</w:t>
      </w:r>
    </w:p>
    <w:p w:rsidR="008374C5" w:rsidRPr="00A33EC7" w:rsidRDefault="008374C5" w:rsidP="008374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>3.</w:t>
      </w:r>
      <w:r w:rsidRPr="00A33E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Jezioro umysłu. Historia Susan Kaiser Vogel.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Prezentacja i prowadzenie dyskusji: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Natalia Krawczyk, Wydział Sztuki UO</w:t>
      </w:r>
    </w:p>
    <w:p w:rsidR="008374C5" w:rsidRPr="00A33EC7" w:rsidRDefault="008374C5" w:rsidP="008374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>4.</w:t>
      </w:r>
      <w:r w:rsidRPr="00A33E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Złość piękności szkodzi? Czy na prawdę nie warto się złościć?</w:t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warsztatu: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Anna Bereźnicka, Ola 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Stelmaszak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Centrum Wsparcia Psychologiczno-</w:t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Terapeutycznego UO </w:t>
      </w:r>
    </w:p>
    <w:p w:rsidR="008374C5" w:rsidRPr="00A33EC7" w:rsidRDefault="008374C5" w:rsidP="008374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>5.</w:t>
      </w:r>
      <w:r w:rsidRPr="00A33E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Proces grupowy - pogłębiona dyskusja na temat kobiecości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dyskusji: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Anna Bereźnicka, Centrum Wsparcia Psychologiczno-Terapeutycznego UO</w:t>
      </w:r>
    </w:p>
    <w:p w:rsidR="008374C5" w:rsidRPr="00A33EC7" w:rsidRDefault="008374C5" w:rsidP="008374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>6.</w:t>
      </w:r>
      <w:r w:rsidRPr="00A33EC7">
        <w:rPr>
          <w:rFonts w:ascii="Times New Roman" w:hAnsi="Times New Roman" w:cs="Times New Roman"/>
          <w:i/>
          <w:sz w:val="24"/>
          <w:szCs w:val="24"/>
        </w:rPr>
        <w:t xml:space="preserve"> Body </w:t>
      </w:r>
      <w:proofErr w:type="spellStart"/>
      <w:r w:rsidRPr="00A33EC7">
        <w:rPr>
          <w:rFonts w:ascii="Times New Roman" w:hAnsi="Times New Roman" w:cs="Times New Roman"/>
          <w:i/>
          <w:sz w:val="24"/>
          <w:szCs w:val="24"/>
        </w:rPr>
        <w:t>positivity</w:t>
      </w:r>
      <w:proofErr w:type="spellEnd"/>
      <w:r w:rsidRPr="00A33EC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33EC7">
        <w:rPr>
          <w:rFonts w:ascii="Times New Roman" w:hAnsi="Times New Roman" w:cs="Times New Roman"/>
          <w:i/>
          <w:sz w:val="24"/>
          <w:szCs w:val="24"/>
        </w:rPr>
        <w:t>ciałopozytywność</w:t>
      </w:r>
      <w:proofErr w:type="spellEnd"/>
      <w:r w:rsidRPr="00A33E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33EC7">
        <w:rPr>
          <w:rFonts w:ascii="Times New Roman" w:hAnsi="Times New Roman" w:cs="Times New Roman"/>
          <w:sz w:val="24"/>
          <w:szCs w:val="24"/>
        </w:rPr>
        <w:t xml:space="preserve">Prowadzenie warsztatu: Sandra </w:t>
      </w:r>
      <w:proofErr w:type="spellStart"/>
      <w:r w:rsidRPr="00A33EC7">
        <w:rPr>
          <w:rFonts w:ascii="Times New Roman" w:hAnsi="Times New Roman" w:cs="Times New Roman"/>
          <w:sz w:val="24"/>
          <w:szCs w:val="24"/>
        </w:rPr>
        <w:t>Buńkowska</w:t>
      </w:r>
      <w:proofErr w:type="spellEnd"/>
      <w:r w:rsidRPr="00A33EC7">
        <w:rPr>
          <w:rFonts w:ascii="Times New Roman" w:hAnsi="Times New Roman" w:cs="Times New Roman"/>
          <w:sz w:val="24"/>
          <w:szCs w:val="24"/>
        </w:rPr>
        <w:t xml:space="preserve">, </w:t>
      </w:r>
      <w:r w:rsidRPr="00A33EC7">
        <w:rPr>
          <w:rFonts w:ascii="Times New Roman" w:hAnsi="Times New Roman" w:cs="Times New Roman"/>
          <w:sz w:val="24"/>
          <w:szCs w:val="24"/>
        </w:rPr>
        <w:tab/>
        <w:t xml:space="preserve">Michał Kozłowski (przygotowanie warsztatu), Koło Naukowe Kwadratura,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Marzanna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Pogorzelska</w:t>
      </w:r>
    </w:p>
    <w:p w:rsidR="008374C5" w:rsidRPr="00A33EC7" w:rsidRDefault="008374C5" w:rsidP="008374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7. </w:t>
      </w:r>
      <w:r w:rsidRPr="00A33EC7">
        <w:rPr>
          <w:rFonts w:ascii="Times New Roman" w:hAnsi="Times New Roman" w:cs="Times New Roman"/>
          <w:i/>
          <w:sz w:val="24"/>
          <w:szCs w:val="24"/>
        </w:rPr>
        <w:t>Music by</w:t>
      </w:r>
      <w:r w:rsidRPr="00A33EC7">
        <w:rPr>
          <w:rFonts w:ascii="Times New Roman" w:hAnsi="Times New Roman" w:cs="Times New Roman"/>
          <w:sz w:val="24"/>
          <w:szCs w:val="24"/>
        </w:rPr>
        <w:t xml:space="preserve"> </w:t>
      </w:r>
      <w:r w:rsidRPr="00A33EC7">
        <w:rPr>
          <w:rFonts w:ascii="Times New Roman" w:hAnsi="Times New Roman" w:cs="Times New Roman"/>
          <w:i/>
          <w:sz w:val="24"/>
          <w:szCs w:val="24"/>
        </w:rPr>
        <w:t>ANOHNI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A33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Prezentacja i prowadzenie dyskusji: </w:t>
      </w:r>
      <w:r w:rsidRPr="00A33EC7">
        <w:rPr>
          <w:rFonts w:ascii="Times New Roman" w:hAnsi="Times New Roman" w:cs="Times New Roman"/>
          <w:sz w:val="24"/>
          <w:szCs w:val="24"/>
        </w:rPr>
        <w:t xml:space="preserve">Sławomir Kuźnicki, </w:t>
      </w:r>
      <w:r w:rsidRPr="00A33EC7">
        <w:rPr>
          <w:rFonts w:ascii="Times New Roman" w:hAnsi="Times New Roman" w:cs="Times New Roman"/>
          <w:sz w:val="24"/>
          <w:szCs w:val="24"/>
        </w:rPr>
        <w:tab/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Filologiczny UO</w:t>
      </w:r>
    </w:p>
    <w:p w:rsidR="008374C5" w:rsidRPr="00A33EC7" w:rsidRDefault="008374C5" w:rsidP="008374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8. </w:t>
      </w:r>
      <w:r w:rsidRPr="00A33EC7">
        <w:rPr>
          <w:rFonts w:ascii="Times New Roman" w:hAnsi="Times New Roman" w:cs="Times New Roman"/>
          <w:i/>
          <w:sz w:val="24"/>
          <w:szCs w:val="24"/>
        </w:rPr>
        <w:t xml:space="preserve">Bezpieczna przestrzeń dla kobiet.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warsztatu i dyskusji: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Karolina Pisz, </w:t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Fundacja Laboratorium Zmiany</w:t>
      </w:r>
    </w:p>
    <w:p w:rsidR="008374C5" w:rsidRPr="00A33EC7" w:rsidRDefault="008374C5" w:rsidP="008374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>9.</w:t>
      </w:r>
      <w:r w:rsidRPr="00A33E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Strefa przyjazna kobietom. Warsztaty z projektowania</w:t>
      </w:r>
      <w:r w:rsidRPr="00A33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E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społecznego.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warsztatu i dyskusji: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EC7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A33EC7">
        <w:rPr>
          <w:rFonts w:ascii="Times New Roman" w:hAnsi="Times New Roman" w:cs="Times New Roman"/>
          <w:sz w:val="24"/>
          <w:szCs w:val="24"/>
        </w:rPr>
        <w:t>Piejko</w:t>
      </w:r>
      <w:proofErr w:type="spellEnd"/>
      <w:r w:rsidRPr="00A33EC7">
        <w:rPr>
          <w:rFonts w:ascii="Times New Roman" w:hAnsi="Times New Roman" w:cs="Times New Roman"/>
          <w:sz w:val="24"/>
          <w:szCs w:val="24"/>
        </w:rPr>
        <w:t xml:space="preserve">-Płonka, Elżbieta </w:t>
      </w:r>
      <w:proofErr w:type="spellStart"/>
      <w:r w:rsidRPr="00A33EC7">
        <w:rPr>
          <w:rFonts w:ascii="Times New Roman" w:hAnsi="Times New Roman" w:cs="Times New Roman"/>
          <w:sz w:val="24"/>
          <w:szCs w:val="24"/>
        </w:rPr>
        <w:t>Nierobą</w:t>
      </w:r>
      <w:proofErr w:type="spellEnd"/>
      <w:r w:rsidRPr="00A33EC7">
        <w:rPr>
          <w:rFonts w:ascii="Times New Roman" w:hAnsi="Times New Roman" w:cs="Times New Roman"/>
          <w:sz w:val="24"/>
          <w:szCs w:val="24"/>
        </w:rPr>
        <w:t xml:space="preserve">, Wydział Nauk </w:t>
      </w:r>
      <w:r w:rsidRPr="00A33EC7">
        <w:rPr>
          <w:rFonts w:ascii="Times New Roman" w:hAnsi="Times New Roman" w:cs="Times New Roman"/>
          <w:sz w:val="24"/>
          <w:szCs w:val="24"/>
        </w:rPr>
        <w:tab/>
        <w:t xml:space="preserve">Społecznych, </w:t>
      </w:r>
      <w:proofErr w:type="spellStart"/>
      <w:r w:rsidRPr="00A33EC7">
        <w:rPr>
          <w:rFonts w:ascii="Times New Roman" w:hAnsi="Times New Roman" w:cs="Times New Roman"/>
          <w:sz w:val="24"/>
          <w:szCs w:val="24"/>
        </w:rPr>
        <w:t>Dżoana</w:t>
      </w:r>
      <w:proofErr w:type="spellEnd"/>
      <w:r w:rsidRPr="00A33EC7">
        <w:rPr>
          <w:rFonts w:ascii="Times New Roman" w:hAnsi="Times New Roman" w:cs="Times New Roman"/>
          <w:sz w:val="24"/>
          <w:szCs w:val="24"/>
        </w:rPr>
        <w:t xml:space="preserve"> Latała-Matysiak, Wydział Ekonomiczny</w:t>
      </w:r>
    </w:p>
    <w:p w:rsidR="008374C5" w:rsidRPr="00A33EC7" w:rsidRDefault="008374C5" w:rsidP="008374C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10. Opowieść o </w:t>
      </w:r>
      <w:proofErr w:type="spellStart"/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WenDo</w:t>
      </w:r>
      <w:proofErr w:type="spellEnd"/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.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warsztatu: 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Gocha Kulczycka, Manufaktura 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Inicjatyw Różnorodnych</w:t>
      </w:r>
    </w:p>
    <w:p w:rsidR="008374C5" w:rsidRPr="00A33EC7" w:rsidRDefault="008374C5" w:rsidP="008374C5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8374C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  <w:t>11.</w:t>
      </w:r>
      <w:r w:rsidRPr="008374C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Killing us softly – images of women in media.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warsztatu i dyskusji: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Marzanna Pogorzelska</w:t>
      </w:r>
    </w:p>
    <w:p w:rsidR="008374C5" w:rsidRPr="00A33EC7" w:rsidRDefault="008374C5" w:rsidP="008374C5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3EC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>12. Solidarność i siła kobiet</w:t>
      </w:r>
      <w:r w:rsidRPr="00A33EC7">
        <w:rPr>
          <w:rFonts w:ascii="Times New Roman" w:hAnsi="Times New Roman" w:cs="Times New Roman"/>
          <w:sz w:val="24"/>
          <w:szCs w:val="24"/>
        </w:rPr>
        <w:t xml:space="preserve">.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Wystawa plenerowa o aktywizmie kobiet: Fundacja im.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Romana </w:t>
      </w:r>
      <w:proofErr w:type="spellStart"/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Kirsteina</w:t>
      </w:r>
      <w:proofErr w:type="spellEnd"/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Galeria Sztuki Współczesnej. Prowadzenie dyskusji: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Marzanna </w:t>
      </w:r>
      <w:r w:rsidRPr="00A33E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Pogorzelska</w:t>
      </w:r>
    </w:p>
    <w:p w:rsidR="008374C5" w:rsidRPr="00A33EC7" w:rsidRDefault="008374C5" w:rsidP="008374C5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374C5" w:rsidRPr="00A33EC7" w:rsidRDefault="008374C5" w:rsidP="008374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bCs/>
          <w:sz w:val="24"/>
          <w:szCs w:val="24"/>
        </w:rPr>
        <w:t>przygotowanie i realizacja warsztatów</w:t>
      </w:r>
      <w:r w:rsidRPr="00A33EC7">
        <w:rPr>
          <w:rFonts w:ascii="Times New Roman" w:hAnsi="Times New Roman" w:cs="Times New Roman"/>
          <w:sz w:val="24"/>
          <w:szCs w:val="24"/>
        </w:rPr>
        <w:t xml:space="preserve"> </w:t>
      </w:r>
      <w:r w:rsidRPr="00A33EC7">
        <w:rPr>
          <w:rFonts w:ascii="Times New Roman" w:hAnsi="Times New Roman" w:cs="Times New Roman"/>
          <w:i/>
          <w:sz w:val="24"/>
          <w:szCs w:val="24"/>
        </w:rPr>
        <w:t xml:space="preserve">Przywileje, czyli jak zobaczyć to, co niewidoczne, </w:t>
      </w:r>
      <w:r w:rsidRPr="00A33EC7">
        <w:rPr>
          <w:rFonts w:ascii="Times New Roman" w:hAnsi="Times New Roman" w:cs="Times New Roman"/>
          <w:sz w:val="24"/>
          <w:szCs w:val="24"/>
        </w:rPr>
        <w:t>w ramach Forum Dydaktyki Akademickiej, 06.09. 2023 (5 osób)</w:t>
      </w:r>
    </w:p>
    <w:p w:rsidR="008374C5" w:rsidRPr="00A33EC7" w:rsidRDefault="008374C5" w:rsidP="008374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wykład dla </w:t>
      </w:r>
      <w:proofErr w:type="spellStart"/>
      <w:r w:rsidRPr="00A33E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stud</w:t>
      </w:r>
      <w:proofErr w:type="spellEnd"/>
      <w:r w:rsidRPr="00A33E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zagranicznych „</w:t>
      </w:r>
      <w:proofErr w:type="spellStart"/>
      <w:r w:rsidRPr="00A33E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Equality</w:t>
      </w:r>
      <w:proofErr w:type="spellEnd"/>
      <w:r w:rsidRPr="00A33E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and </w:t>
      </w:r>
      <w:proofErr w:type="spellStart"/>
      <w:r w:rsidRPr="00A33E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diversity</w:t>
      </w:r>
      <w:proofErr w:type="spellEnd"/>
      <w:r w:rsidRPr="00A33E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”, zorganizowany przez zespół ds. mobilności międzynarodowej (</w:t>
      </w:r>
      <w:proofErr w:type="spellStart"/>
      <w:r w:rsidRPr="00A33E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BNiOP</w:t>
      </w:r>
      <w:proofErr w:type="spellEnd"/>
      <w:r w:rsidRPr="00A33EC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ramach projektu „Mały grant dla uczelni”, 05. 10. 2023 (15 osób)</w:t>
      </w:r>
    </w:p>
    <w:p w:rsidR="008374C5" w:rsidRPr="00A33EC7" w:rsidRDefault="008374C5" w:rsidP="008374C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74C5" w:rsidRPr="00A33EC7" w:rsidRDefault="008374C5" w:rsidP="008374C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EC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33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Inne działania </w:t>
      </w:r>
    </w:p>
    <w:p w:rsidR="008374C5" w:rsidRPr="00A33EC7" w:rsidRDefault="008374C5" w:rsidP="008374C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EC7">
        <w:rPr>
          <w:rFonts w:ascii="Times New Roman" w:hAnsi="Times New Roman" w:cs="Times New Roman"/>
          <w:bCs/>
          <w:iCs/>
          <w:sz w:val="24"/>
          <w:szCs w:val="24"/>
        </w:rPr>
        <w:t xml:space="preserve">koordynowanie pracy zespołu 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>ds. opracowania Planu Równości Płci (</w:t>
      </w:r>
      <w:proofErr w:type="spellStart"/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>Gender</w:t>
      </w:r>
      <w:proofErr w:type="spellEnd"/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>Equality</w:t>
      </w:r>
      <w:proofErr w:type="spellEnd"/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Plan): szkolenia, opracowanie planu pracy, monitorowanie działań, współpraca podczas analizy danych zastanych oraz opracowywania narzędzi diagnostycznych, opracowanie planu (listopad 2022 – styczeń 2023)</w:t>
      </w:r>
    </w:p>
    <w:p w:rsidR="008374C5" w:rsidRPr="00A33EC7" w:rsidRDefault="008374C5" w:rsidP="008374C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3EC7">
        <w:rPr>
          <w:rFonts w:ascii="Times New Roman" w:hAnsi="Times New Roman" w:cs="Times New Roman"/>
          <w:sz w:val="24"/>
          <w:szCs w:val="24"/>
        </w:rPr>
        <w:t xml:space="preserve">prowadzenie panelu dyskusyjnego </w:t>
      </w:r>
      <w:r w:rsidRPr="00A33E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Osiągniecia i wyzwania w nauczaniu o Holokauście</w:t>
      </w:r>
      <w:r w:rsidRPr="00A33E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3EC7">
        <w:rPr>
          <w:rFonts w:ascii="Times New Roman" w:hAnsi="Times New Roman" w:cs="Times New Roman"/>
          <w:sz w:val="24"/>
          <w:szCs w:val="24"/>
        </w:rPr>
        <w:t xml:space="preserve">podczas międzynarodowego seminarium </w:t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The 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Israeli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-German-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Polish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Seminar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"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Teaching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about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the Holocaust and Auschwitz. The 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fate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women</w:t>
      </w:r>
      <w:proofErr w:type="spellEnd"/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and girls", organizowanego przez związki nauczycielskie z Niemiec (GEW i VBE), Izraela (ITU) i Polski (ZNP), 24.01. 2023-26.01. 2023 (35 osób)</w:t>
      </w:r>
    </w:p>
    <w:p w:rsidR="008374C5" w:rsidRPr="00A33EC7" w:rsidRDefault="008374C5" w:rsidP="008374C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374C5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Pr="008374C5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8374C5">
        <w:rPr>
          <w:rFonts w:ascii="Times New Roman" w:hAnsi="Times New Roman" w:cs="Times New Roman"/>
          <w:sz w:val="24"/>
          <w:szCs w:val="24"/>
          <w:lang w:val="en-US"/>
        </w:rPr>
        <w:t>panelu</w:t>
      </w:r>
      <w:proofErr w:type="spellEnd"/>
      <w:r w:rsidRPr="00837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74C5">
        <w:rPr>
          <w:rFonts w:ascii="Times New Roman" w:hAnsi="Times New Roman" w:cs="Times New Roman"/>
          <w:sz w:val="24"/>
          <w:szCs w:val="24"/>
          <w:lang w:val="en-US"/>
        </w:rPr>
        <w:t>dyskusyjnym</w:t>
      </w:r>
      <w:proofErr w:type="spellEnd"/>
      <w:r w:rsidRPr="00837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74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pl-PL"/>
        </w:rPr>
        <w:t>We Need To Talk</w:t>
      </w:r>
      <w:r w:rsidRPr="008374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t xml:space="preserve">, About DISCRIMINATION. Here. At Our Universities. Digital panel discussion on anti-discrimination strategies at the </w:t>
      </w:r>
      <w:r w:rsidRPr="008374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pl-PL"/>
        </w:rPr>
        <w:lastRenderedPageBreak/>
        <w:t>FORTHEM partner universities</w:t>
      </w:r>
      <w:r w:rsidRPr="00837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, w </w:t>
      </w:r>
      <w:proofErr w:type="spellStart"/>
      <w:r w:rsidRPr="00837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ramach</w:t>
      </w:r>
      <w:proofErr w:type="spellEnd"/>
      <w:r w:rsidRPr="00837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37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sojuszu</w:t>
      </w:r>
      <w:proofErr w:type="spellEnd"/>
      <w:r w:rsidRPr="008374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FORTHEM Lab Diversity and Migration and the Equality &amp; Diversity Office, 25. </w:t>
      </w:r>
      <w:r w:rsidRPr="00A33E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 2023 (50 osób)</w:t>
      </w:r>
    </w:p>
    <w:p w:rsidR="008374C5" w:rsidRPr="00A33EC7" w:rsidRDefault="008374C5" w:rsidP="008374C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3EC7">
        <w:rPr>
          <w:rFonts w:ascii="Times New Roman" w:hAnsi="Times New Roman" w:cs="Times New Roman"/>
          <w:sz w:val="24"/>
          <w:szCs w:val="24"/>
        </w:rPr>
        <w:t xml:space="preserve"> przesłanie 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dla </w:t>
      </w:r>
      <w:r w:rsidRPr="00A33EC7">
        <w:rPr>
          <w:rFonts w:ascii="Times New Roman" w:hAnsi="Times New Roman" w:cs="Times New Roman"/>
          <w:color w:val="000000"/>
          <w:sz w:val="24"/>
          <w:szCs w:val="24"/>
        </w:rPr>
        <w:t xml:space="preserve">Zespołu ds. Studentów Zagranicznych przy International </w:t>
      </w:r>
      <w:proofErr w:type="spellStart"/>
      <w:r w:rsidRPr="00A33EC7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A33EC7">
        <w:rPr>
          <w:rFonts w:ascii="Times New Roman" w:hAnsi="Times New Roman" w:cs="Times New Roman"/>
          <w:color w:val="000000"/>
          <w:sz w:val="24"/>
          <w:szCs w:val="24"/>
        </w:rPr>
        <w:t xml:space="preserve"> Office dotyczącej problemów zgłaszanych pełnomocniczce przez studentów/</w:t>
      </w:r>
      <w:proofErr w:type="spellStart"/>
      <w:r w:rsidRPr="00A33EC7">
        <w:rPr>
          <w:rFonts w:ascii="Times New Roman" w:hAnsi="Times New Roman" w:cs="Times New Roman"/>
          <w:color w:val="000000"/>
          <w:sz w:val="24"/>
          <w:szCs w:val="24"/>
        </w:rPr>
        <w:t>tki</w:t>
      </w:r>
      <w:proofErr w:type="spellEnd"/>
      <w:r w:rsidRPr="00A33EC7">
        <w:rPr>
          <w:rFonts w:ascii="Times New Roman" w:hAnsi="Times New Roman" w:cs="Times New Roman"/>
          <w:color w:val="000000"/>
          <w:sz w:val="24"/>
          <w:szCs w:val="24"/>
        </w:rPr>
        <w:t xml:space="preserve"> zagranicznych/e (w związku z ankietą przeprowadzaną przez Zespół na ten temat)</w:t>
      </w:r>
      <w:r w:rsidRPr="00A33EC7">
        <w:rPr>
          <w:rFonts w:ascii="Times New Roman" w:hAnsi="Times New Roman" w:cs="Times New Roman"/>
          <w:sz w:val="24"/>
          <w:szCs w:val="24"/>
        </w:rPr>
        <w:t>, 26.01. 2023</w:t>
      </w:r>
    </w:p>
    <w:p w:rsidR="008374C5" w:rsidRPr="00A33EC7" w:rsidRDefault="008374C5" w:rsidP="008374C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EC7">
        <w:rPr>
          <w:rFonts w:ascii="Times New Roman" w:hAnsi="Times New Roman" w:cs="Times New Roman"/>
          <w:sz w:val="24"/>
          <w:szCs w:val="24"/>
        </w:rPr>
        <w:t>spotkanie z prorektor I. Pisarek na temat danych uzyskanych w badaniu na potrzeby Planu Równości Płci, 14. 02. 2023</w:t>
      </w:r>
    </w:p>
    <w:p w:rsidR="008374C5" w:rsidRPr="00A33EC7" w:rsidRDefault="008374C5" w:rsidP="008374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sz w:val="24"/>
          <w:szCs w:val="24"/>
        </w:rPr>
        <w:t>udzielenie wywiadów do projektów badawczych realizowanych w Politechnice Wrocławskiej i Uniwersytecie Warszawskim, III-IV 2023</w:t>
      </w:r>
    </w:p>
    <w:p w:rsidR="008374C5" w:rsidRPr="00A33EC7" w:rsidRDefault="008374C5" w:rsidP="008374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sz w:val="24"/>
          <w:szCs w:val="24"/>
        </w:rPr>
        <w:t>konsultacja i komentarze do ankiety dotyczącej Logo HR, 31.05. 2023</w:t>
      </w:r>
    </w:p>
    <w:p w:rsidR="008374C5" w:rsidRPr="00A33EC7" w:rsidRDefault="008374C5" w:rsidP="008374C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EC7">
        <w:rPr>
          <w:rFonts w:ascii="Times New Roman" w:hAnsi="Times New Roman" w:cs="Times New Roman"/>
          <w:sz w:val="24"/>
          <w:szCs w:val="24"/>
        </w:rPr>
        <w:t>prowadzenie strony internetowej pełnomocniczki - rownosc.uni.opole.pl</w:t>
      </w:r>
    </w:p>
    <w:p w:rsidR="008374C5" w:rsidRPr="00A33EC7" w:rsidRDefault="008374C5" w:rsidP="008374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EC7"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A33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Pr="00A33EC7">
        <w:rPr>
          <w:rFonts w:ascii="Times New Roman" w:hAnsi="Times New Roman" w:cs="Times New Roman"/>
          <w:sz w:val="24"/>
          <w:szCs w:val="24"/>
        </w:rPr>
        <w:t>pełnomocniczki na portalu Facebook</w:t>
      </w:r>
    </w:p>
    <w:p w:rsidR="008374C5" w:rsidRPr="00A33EC7" w:rsidRDefault="008374C5" w:rsidP="008374C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74C5" w:rsidRPr="00A33EC7" w:rsidRDefault="008374C5" w:rsidP="008374C5">
      <w:pPr>
        <w:spacing w:line="276" w:lineRule="auto"/>
        <w:jc w:val="both"/>
        <w:rPr>
          <w:szCs w:val="24"/>
        </w:rPr>
      </w:pPr>
    </w:p>
    <w:p w:rsidR="002638F1" w:rsidRDefault="007F51D0"/>
    <w:sectPr w:rsidR="0026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A89"/>
    <w:multiLevelType w:val="hybridMultilevel"/>
    <w:tmpl w:val="AA8A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E89"/>
    <w:multiLevelType w:val="hybridMultilevel"/>
    <w:tmpl w:val="A7E0A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0459"/>
    <w:multiLevelType w:val="hybridMultilevel"/>
    <w:tmpl w:val="00EE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0D5C"/>
    <w:multiLevelType w:val="hybridMultilevel"/>
    <w:tmpl w:val="82B6F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C5"/>
    <w:rsid w:val="004B6D77"/>
    <w:rsid w:val="00573A5D"/>
    <w:rsid w:val="007B227D"/>
    <w:rsid w:val="007F51D0"/>
    <w:rsid w:val="008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AC03"/>
  <w15:chartTrackingRefBased/>
  <w15:docId w15:val="{5F2AAD91-425C-4B5A-BFCE-1D5A3D2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4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74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74C5"/>
    <w:pPr>
      <w:spacing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Pogrubienie">
    <w:name w:val="Strong"/>
    <w:basedOn w:val="Domylnaczcionkaakapitu"/>
    <w:uiPriority w:val="22"/>
    <w:qFormat/>
    <w:rsid w:val="008374C5"/>
    <w:rPr>
      <w:b/>
      <w:bCs/>
    </w:rPr>
  </w:style>
  <w:style w:type="character" w:styleId="Uwydatnienie">
    <w:name w:val="Emphasis"/>
    <w:basedOn w:val="Domylnaczcionkaakapitu"/>
    <w:uiPriority w:val="20"/>
    <w:qFormat/>
    <w:rsid w:val="00837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wnosc.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Pogorzelska</dc:creator>
  <cp:keywords/>
  <dc:description/>
  <cp:lastModifiedBy>Marzanna Pogorzelska</cp:lastModifiedBy>
  <cp:revision>2</cp:revision>
  <dcterms:created xsi:type="dcterms:W3CDTF">2023-10-19T11:04:00Z</dcterms:created>
  <dcterms:modified xsi:type="dcterms:W3CDTF">2023-10-19T11:06:00Z</dcterms:modified>
</cp:coreProperties>
</file>